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AF" w:rsidRPr="00C715AF" w:rsidRDefault="00C715AF" w:rsidP="008B3F0E">
      <w:pPr>
        <w:spacing w:after="0" w:line="240" w:lineRule="auto"/>
        <w:jc w:val="center"/>
        <w:rPr>
          <w:rFonts w:ascii="Times New Roman" w:hAnsi="Times New Roman" w:cs="Times New Roman"/>
          <w:b/>
          <w:sz w:val="24"/>
          <w:szCs w:val="24"/>
        </w:rPr>
      </w:pPr>
      <w:bookmarkStart w:id="0" w:name="_GoBack"/>
      <w:bookmarkEnd w:id="0"/>
      <w:r w:rsidRPr="00C715AF">
        <w:rPr>
          <w:rFonts w:ascii="Times New Roman" w:hAnsi="Times New Roman" w:cs="Times New Roman"/>
          <w:b/>
          <w:sz w:val="24"/>
          <w:szCs w:val="24"/>
        </w:rPr>
        <w:t>RICHIESTA DI ACCESSO CIVICO</w:t>
      </w:r>
    </w:p>
    <w:p w:rsidR="00C715AF" w:rsidRDefault="003C6127" w:rsidP="008B3F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AI SENSI DELL’ART. 5, COMMA 1, DEL D. LGS. 14/03/2013, n</w:t>
      </w:r>
      <w:r w:rsidR="00C715AF" w:rsidRPr="00C715AF">
        <w:rPr>
          <w:rFonts w:ascii="Times New Roman" w:hAnsi="Times New Roman" w:cs="Times New Roman"/>
          <w:b/>
          <w:sz w:val="24"/>
          <w:szCs w:val="24"/>
        </w:rPr>
        <w:t>. 33</w:t>
      </w:r>
    </w:p>
    <w:p w:rsidR="008B3F0E" w:rsidRDefault="008B3F0E" w:rsidP="008B3F0E">
      <w:pPr>
        <w:spacing w:after="0" w:line="240" w:lineRule="auto"/>
        <w:ind w:firstLine="5387"/>
        <w:jc w:val="right"/>
        <w:rPr>
          <w:rFonts w:ascii="Times New Roman" w:hAnsi="Times New Roman" w:cs="Times New Roman"/>
        </w:rPr>
      </w:pPr>
    </w:p>
    <w:p w:rsidR="008B3F0E" w:rsidRDefault="008B3F0E" w:rsidP="008B3F0E">
      <w:pPr>
        <w:spacing w:after="0" w:line="240" w:lineRule="auto"/>
        <w:ind w:firstLine="5387"/>
        <w:jc w:val="right"/>
        <w:rPr>
          <w:rFonts w:ascii="Times New Roman" w:hAnsi="Times New Roman" w:cs="Times New Roman"/>
        </w:rPr>
      </w:pPr>
    </w:p>
    <w:p w:rsidR="008B3F0E" w:rsidRDefault="008B3F0E" w:rsidP="008B3F0E">
      <w:pPr>
        <w:spacing w:after="0" w:line="240" w:lineRule="auto"/>
        <w:ind w:firstLine="5387"/>
        <w:jc w:val="right"/>
        <w:rPr>
          <w:rFonts w:ascii="Times New Roman" w:hAnsi="Times New Roman" w:cs="Times New Roman"/>
        </w:rPr>
      </w:pPr>
      <w:r>
        <w:rPr>
          <w:rFonts w:ascii="Times New Roman" w:hAnsi="Times New Roman" w:cs="Times New Roman"/>
        </w:rPr>
        <w:t xml:space="preserve">Al Dirigente scolastico </w:t>
      </w:r>
    </w:p>
    <w:p w:rsidR="008B3F0E" w:rsidRDefault="008B3F0E" w:rsidP="008B3F0E">
      <w:pPr>
        <w:spacing w:after="0" w:line="240" w:lineRule="auto"/>
        <w:ind w:firstLine="5387"/>
        <w:jc w:val="right"/>
        <w:rPr>
          <w:rFonts w:ascii="Times New Roman" w:hAnsi="Times New Roman" w:cs="Times New Roman"/>
        </w:rPr>
      </w:pPr>
      <w:r>
        <w:rPr>
          <w:rFonts w:ascii="Times New Roman" w:hAnsi="Times New Roman" w:cs="Times New Roman"/>
        </w:rPr>
        <w:t>Istituto Comprensivo di Cetraro</w:t>
      </w:r>
    </w:p>
    <w:p w:rsidR="008B3F0E" w:rsidRPr="00C715AF" w:rsidRDefault="008B3F0E" w:rsidP="008B3F0E">
      <w:pPr>
        <w:spacing w:after="0" w:line="240" w:lineRule="auto"/>
        <w:jc w:val="right"/>
        <w:rPr>
          <w:rFonts w:ascii="Times New Roman" w:hAnsi="Times New Roman" w:cs="Times New Roman"/>
        </w:rPr>
      </w:pPr>
      <w:r>
        <w:rPr>
          <w:rFonts w:ascii="Times New Roman" w:hAnsi="Times New Roman" w:cs="Times New Roman"/>
        </w:rPr>
        <w:t>Via Donato Faini snc – 87022 – Cetraro (CS)</w:t>
      </w:r>
    </w:p>
    <w:p w:rsidR="00CD14E1" w:rsidRDefault="00CD14E1" w:rsidP="00C715AF">
      <w:pPr>
        <w:jc w:val="center"/>
        <w:rPr>
          <w:rFonts w:ascii="Times New Roman" w:hAnsi="Times New Roman" w:cs="Times New Roman"/>
          <w:b/>
          <w:sz w:val="24"/>
          <w:szCs w:val="24"/>
        </w:rPr>
      </w:pPr>
    </w:p>
    <w:p w:rsidR="003C6127" w:rsidRDefault="003C6127" w:rsidP="000F6F96">
      <w:pPr>
        <w:spacing w:before="120" w:after="0" w:line="360" w:lineRule="auto"/>
        <w:jc w:val="both"/>
        <w:rPr>
          <w:rFonts w:ascii="Times New Roman" w:hAnsi="Times New Roman" w:cs="Times New Roman"/>
        </w:rPr>
      </w:pPr>
      <w:r w:rsidRPr="00C715AF">
        <w:rPr>
          <w:rFonts w:ascii="Times New Roman" w:hAnsi="Times New Roman" w:cs="Times New Roman"/>
        </w:rPr>
        <w:t>Il/La sottoscritto/a ………………………………</w:t>
      </w:r>
      <w:r>
        <w:rPr>
          <w:rFonts w:ascii="Times New Roman" w:hAnsi="Times New Roman" w:cs="Times New Roman"/>
        </w:rPr>
        <w:t>………………..……..…</w:t>
      </w:r>
      <w:r w:rsidRPr="00C715AF">
        <w:rPr>
          <w:rFonts w:ascii="Times New Roman" w:hAnsi="Times New Roman" w:cs="Times New Roman"/>
        </w:rPr>
        <w:t xml:space="preserve"> nato/aa …</w:t>
      </w:r>
      <w:r>
        <w:rPr>
          <w:rFonts w:ascii="Times New Roman" w:hAnsi="Times New Roman" w:cs="Times New Roman"/>
        </w:rPr>
        <w:t>…</w:t>
      </w:r>
      <w:r w:rsidRPr="00C715AF">
        <w:rPr>
          <w:rFonts w:ascii="Times New Roman" w:hAnsi="Times New Roman" w:cs="Times New Roman"/>
        </w:rPr>
        <w:t xml:space="preserve">………………….., il ……. ………………, </w:t>
      </w:r>
      <w:r>
        <w:rPr>
          <w:rFonts w:ascii="Times New Roman" w:hAnsi="Times New Roman" w:cs="Times New Roman"/>
        </w:rPr>
        <w:t>C.F…………………………… residente in ……</w:t>
      </w:r>
      <w:r w:rsidRPr="00C715AF">
        <w:rPr>
          <w:rFonts w:ascii="Times New Roman" w:hAnsi="Times New Roman" w:cs="Times New Roman"/>
        </w:rPr>
        <w:t>…</w:t>
      </w:r>
      <w:r>
        <w:rPr>
          <w:rFonts w:ascii="Times New Roman" w:hAnsi="Times New Roman" w:cs="Times New Roman"/>
        </w:rPr>
        <w:t>…………………. (Prov. ……..), Via</w:t>
      </w:r>
      <w:r w:rsidRPr="00C715AF">
        <w:rPr>
          <w:rFonts w:ascii="Times New Roman" w:hAnsi="Times New Roman" w:cs="Times New Roman"/>
        </w:rPr>
        <w:t xml:space="preserve"> …………………………</w:t>
      </w:r>
      <w:r>
        <w:rPr>
          <w:rFonts w:ascii="Times New Roman" w:hAnsi="Times New Roman" w:cs="Times New Roman"/>
        </w:rPr>
        <w:t>…………….</w:t>
      </w:r>
      <w:r w:rsidRPr="00C715AF">
        <w:rPr>
          <w:rFonts w:ascii="Times New Roman" w:hAnsi="Times New Roman" w:cs="Times New Roman"/>
        </w:rPr>
        <w:t>…………</w:t>
      </w:r>
      <w:r>
        <w:rPr>
          <w:rFonts w:ascii="Times New Roman" w:hAnsi="Times New Roman" w:cs="Times New Roman"/>
        </w:rPr>
        <w:t>………..</w:t>
      </w:r>
      <w:r w:rsidRPr="00C715AF">
        <w:rPr>
          <w:rFonts w:ascii="Times New Roman" w:hAnsi="Times New Roman" w:cs="Times New Roman"/>
        </w:rPr>
        <w:t>…</w:t>
      </w:r>
      <w:r>
        <w:rPr>
          <w:rFonts w:ascii="Times New Roman" w:hAnsi="Times New Roman" w:cs="Times New Roman"/>
        </w:rPr>
        <w:t>………</w:t>
      </w:r>
      <w:r w:rsidRPr="00C715AF">
        <w:rPr>
          <w:rFonts w:ascii="Times New Roman" w:hAnsi="Times New Roman" w:cs="Times New Roman"/>
        </w:rPr>
        <w:t>, tel. …</w:t>
      </w:r>
      <w:r>
        <w:rPr>
          <w:rFonts w:ascii="Times New Roman" w:hAnsi="Times New Roman" w:cs="Times New Roman"/>
        </w:rPr>
        <w:t>…………..</w:t>
      </w:r>
      <w:r w:rsidRPr="00C715AF">
        <w:rPr>
          <w:rFonts w:ascii="Times New Roman" w:hAnsi="Times New Roman" w:cs="Times New Roman"/>
        </w:rPr>
        <w:t>………………….,</w:t>
      </w:r>
      <w:r w:rsidRPr="003C6127">
        <w:rPr>
          <w:rFonts w:ascii="Times New Roman" w:hAnsi="Times New Roman" w:cs="Times New Roman"/>
        </w:rPr>
        <w:t xml:space="preserve">in qualità di …………………………………………………………………………………………. </w:t>
      </w:r>
      <w:r>
        <w:rPr>
          <w:rStyle w:val="Rimandonotaapidipagina"/>
          <w:rFonts w:ascii="Times New Roman" w:hAnsi="Times New Roman" w:cs="Times New Roman"/>
        </w:rPr>
        <w:footnoteReference w:id="1"/>
      </w:r>
    </w:p>
    <w:p w:rsidR="003C6127" w:rsidRPr="003C6127" w:rsidRDefault="003C6127" w:rsidP="003C6127">
      <w:pPr>
        <w:spacing w:before="120" w:after="0" w:line="360" w:lineRule="auto"/>
        <w:jc w:val="center"/>
        <w:rPr>
          <w:rFonts w:ascii="Times New Roman" w:hAnsi="Times New Roman" w:cs="Times New Roman"/>
          <w:b/>
        </w:rPr>
      </w:pPr>
      <w:r w:rsidRPr="003C6127">
        <w:rPr>
          <w:rFonts w:ascii="Times New Roman" w:hAnsi="Times New Roman" w:cs="Times New Roman"/>
          <w:b/>
        </w:rPr>
        <w:t>Chiede</w:t>
      </w:r>
    </w:p>
    <w:p w:rsidR="003C6127" w:rsidRPr="000F6F96" w:rsidRDefault="003C6127" w:rsidP="000F6F96">
      <w:pPr>
        <w:autoSpaceDE w:val="0"/>
        <w:autoSpaceDN w:val="0"/>
        <w:adjustRightInd w:val="0"/>
        <w:spacing w:line="360" w:lineRule="auto"/>
        <w:jc w:val="both"/>
        <w:rPr>
          <w:rFonts w:ascii="Times New Roman" w:hAnsi="Times New Roman" w:cs="Times New Roman"/>
        </w:rPr>
      </w:pPr>
      <w:r w:rsidRPr="000F6F96">
        <w:rPr>
          <w:rFonts w:ascii="Times New Roman" w:hAnsi="Times New Roman" w:cs="Times New Roman"/>
        </w:rPr>
        <w:t>in adempimento a quanto previsto dall’art. 5, commi 1, 2, 3 e 6 del decreto legislativo 14 marzo 2013, n. 33, la pubblicazione della seguente documentazione/informazione/dato</w:t>
      </w:r>
      <w:r w:rsidR="00CD14E1" w:rsidRPr="008B3F0E">
        <w:rPr>
          <w:rFonts w:ascii="Times New Roman" w:hAnsi="Times New Roman" w:cs="Times New Roman"/>
          <w:vertAlign w:val="superscript"/>
        </w:rPr>
        <w:footnoteReference w:id="2"/>
      </w:r>
      <w:r w:rsidRPr="000F6F96">
        <w:rPr>
          <w:rFonts w:ascii="Times New Roman" w:hAnsi="Times New Roman" w:cs="Times New Roman"/>
        </w:rPr>
        <w:t>:</w:t>
      </w:r>
    </w:p>
    <w:p w:rsidR="003C6127" w:rsidRPr="003C6127" w:rsidRDefault="003C6127" w:rsidP="000F6F96">
      <w:pPr>
        <w:spacing w:after="0" w:line="240" w:lineRule="auto"/>
        <w:jc w:val="both"/>
        <w:rPr>
          <w:rFonts w:ascii="Times New Roman" w:hAnsi="Times New Roman" w:cs="Times New Roman"/>
        </w:rPr>
      </w:pPr>
      <w:r w:rsidRPr="003C6127">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p>
    <w:p w:rsidR="003C6127" w:rsidRPr="003C6127" w:rsidRDefault="003C6127" w:rsidP="000F6F96">
      <w:pPr>
        <w:spacing w:after="0" w:line="240" w:lineRule="auto"/>
        <w:jc w:val="both"/>
        <w:rPr>
          <w:rFonts w:ascii="Times New Roman" w:hAnsi="Times New Roman" w:cs="Times New Roman"/>
        </w:rPr>
      </w:pPr>
      <w:r w:rsidRPr="003C6127">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p>
    <w:p w:rsidR="003C6127" w:rsidRPr="003C6127" w:rsidRDefault="003C6127" w:rsidP="000F6F96">
      <w:pPr>
        <w:spacing w:after="0" w:line="240" w:lineRule="auto"/>
        <w:jc w:val="both"/>
        <w:rPr>
          <w:rFonts w:ascii="Times New Roman" w:hAnsi="Times New Roman" w:cs="Times New Roman"/>
        </w:rPr>
      </w:pPr>
      <w:r w:rsidRPr="003C6127">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p>
    <w:p w:rsidR="003C6127" w:rsidRPr="003C6127" w:rsidRDefault="003C6127" w:rsidP="000F6F96">
      <w:pPr>
        <w:spacing w:after="0" w:line="240" w:lineRule="auto"/>
        <w:jc w:val="both"/>
        <w:rPr>
          <w:rFonts w:ascii="Times New Roman" w:hAnsi="Times New Roman" w:cs="Times New Roman"/>
        </w:rPr>
      </w:pPr>
    </w:p>
    <w:p w:rsidR="009E0AF3" w:rsidRPr="003C6127" w:rsidRDefault="003C6127" w:rsidP="000F6F96">
      <w:pPr>
        <w:spacing w:after="0" w:line="360" w:lineRule="auto"/>
        <w:jc w:val="both"/>
        <w:rPr>
          <w:rFonts w:ascii="Times New Roman" w:hAnsi="Times New Roman" w:cs="Times New Roman"/>
        </w:rPr>
      </w:pPr>
      <w:r w:rsidRPr="003C6127">
        <w:rPr>
          <w:rFonts w:ascii="Times New Roman" w:hAnsi="Times New Roman" w:cs="Times New Roman"/>
        </w:rPr>
        <w:t>e la contestuale trasmissione alla/al sottoscritta/o di quanto richiesto, ovvero la comunicazione alla/al medesima/o dell’avvenuta pubblicazione, indicando il collegamento ipertestuale a</w:t>
      </w:r>
      <w:r w:rsidR="000F6F96">
        <w:rPr>
          <w:rFonts w:ascii="Times New Roman" w:hAnsi="Times New Roman" w:cs="Times New Roman"/>
        </w:rPr>
        <w:t xml:space="preserve">lla documentazione </w:t>
      </w:r>
      <w:r w:rsidRPr="003C6127">
        <w:rPr>
          <w:rFonts w:ascii="Times New Roman" w:hAnsi="Times New Roman" w:cs="Times New Roman"/>
        </w:rPr>
        <w:t xml:space="preserve"> oggetto dell’istanza.</w:t>
      </w:r>
    </w:p>
    <w:p w:rsidR="003C6127" w:rsidRPr="003C6127" w:rsidRDefault="003C6127" w:rsidP="00513BF3">
      <w:pPr>
        <w:spacing w:after="0" w:line="360" w:lineRule="auto"/>
        <w:rPr>
          <w:rFonts w:ascii="Times New Roman" w:hAnsi="Times New Roman" w:cs="Times New Roman"/>
        </w:rPr>
      </w:pPr>
    </w:p>
    <w:p w:rsidR="003C6127" w:rsidRDefault="003C6127" w:rsidP="003C6127">
      <w:pPr>
        <w:autoSpaceDE w:val="0"/>
        <w:autoSpaceDN w:val="0"/>
        <w:adjustRightInd w:val="0"/>
        <w:rPr>
          <w:color w:val="000000"/>
        </w:rPr>
      </w:pPr>
      <w:r w:rsidRPr="003C6127">
        <w:rPr>
          <w:rFonts w:ascii="Times New Roman" w:hAnsi="Times New Roman" w:cs="Times New Roman"/>
        </w:rPr>
        <w:t>Indirizzo per le comunicazioni</w:t>
      </w:r>
      <w:r w:rsidR="00CD14E1">
        <w:rPr>
          <w:rStyle w:val="Rimandonotaapidipagina"/>
          <w:rFonts w:ascii="Times New Roman" w:hAnsi="Times New Roman" w:cs="Times New Roman"/>
        </w:rPr>
        <w:footnoteReference w:id="3"/>
      </w:r>
      <w:r w:rsidRPr="003C6127">
        <w:rPr>
          <w:rFonts w:ascii="Times New Roman" w:hAnsi="Times New Roman" w:cs="Times New Roman"/>
        </w:rPr>
        <w:t>:</w:t>
      </w:r>
      <w:r w:rsidR="009E0AF3">
        <w:rPr>
          <w:color w:val="000000"/>
        </w:rPr>
        <w:t>………………………………………………………………………………………………………</w:t>
      </w:r>
    </w:p>
    <w:p w:rsidR="003C6127" w:rsidRDefault="003C6127" w:rsidP="003C6127">
      <w:pPr>
        <w:autoSpaceDE w:val="0"/>
        <w:autoSpaceDN w:val="0"/>
        <w:adjustRightInd w:val="0"/>
        <w:rPr>
          <w:color w:val="000000"/>
        </w:rPr>
      </w:pPr>
      <w:r>
        <w:rPr>
          <w:color w:val="000000"/>
        </w:rPr>
        <w:t>Luogo e data …………………………</w:t>
      </w:r>
    </w:p>
    <w:p w:rsidR="003C6127" w:rsidRDefault="003C6127" w:rsidP="00CD14E1">
      <w:pPr>
        <w:autoSpaceDE w:val="0"/>
        <w:autoSpaceDN w:val="0"/>
        <w:adjustRightInd w:val="0"/>
        <w:ind w:left="4962"/>
        <w:rPr>
          <w:color w:val="000000"/>
        </w:rPr>
      </w:pPr>
      <w:r>
        <w:rPr>
          <w:color w:val="000000"/>
        </w:rPr>
        <w:t>Firma …………………………………………..</w:t>
      </w:r>
    </w:p>
    <w:p w:rsidR="009E0AF3" w:rsidRDefault="009E0AF3" w:rsidP="009E0AF3">
      <w:pPr>
        <w:spacing w:before="120" w:after="0" w:line="240" w:lineRule="auto"/>
        <w:jc w:val="both"/>
        <w:rPr>
          <w:rFonts w:ascii="Times New Roman" w:hAnsi="Times New Roman" w:cs="Times New Roman"/>
        </w:rPr>
      </w:pPr>
    </w:p>
    <w:p w:rsidR="009E0AF3" w:rsidRDefault="009E0AF3" w:rsidP="000F6F96">
      <w:pPr>
        <w:spacing w:before="120" w:after="0" w:line="240" w:lineRule="auto"/>
        <w:jc w:val="both"/>
        <w:rPr>
          <w:rFonts w:ascii="Times New Roman" w:hAnsi="Times New Roman" w:cs="Times New Roman"/>
        </w:rPr>
      </w:pPr>
      <w:r>
        <w:rPr>
          <w:rFonts w:ascii="Times New Roman" w:hAnsi="Times New Roman" w:cs="Times New Roman"/>
        </w:rPr>
        <w:t>Nel caso di ritardo o mancata risposta</w:t>
      </w:r>
      <w:r w:rsidRPr="00C715AF">
        <w:rPr>
          <w:rFonts w:ascii="Times New Roman" w:hAnsi="Times New Roman" w:cs="Times New Roman"/>
        </w:rPr>
        <w:t xml:space="preserve"> entro i termini di legge, è possibile presentare richiesta di riesame al Responsabile per la prevenzione della</w:t>
      </w:r>
      <w:r>
        <w:rPr>
          <w:rFonts w:ascii="Times New Roman" w:hAnsi="Times New Roman" w:cs="Times New Roman"/>
        </w:rPr>
        <w:t xml:space="preserve"> corruzione e della trasparenza</w:t>
      </w:r>
      <w:r w:rsidRPr="00C715AF">
        <w:rPr>
          <w:rFonts w:ascii="Times New Roman" w:hAnsi="Times New Roman" w:cs="Times New Roman"/>
        </w:rPr>
        <w:t xml:space="preserve">; </w:t>
      </w:r>
    </w:p>
    <w:p w:rsidR="00C10DE8" w:rsidRDefault="00C10DE8" w:rsidP="00CD14E1">
      <w:pPr>
        <w:autoSpaceDE w:val="0"/>
        <w:autoSpaceDN w:val="0"/>
        <w:adjustRightInd w:val="0"/>
        <w:ind w:left="4962"/>
        <w:rPr>
          <w:color w:val="000000"/>
        </w:rPr>
      </w:pPr>
    </w:p>
    <w:p w:rsidR="009E0AF3" w:rsidRDefault="009E0AF3" w:rsidP="00CD14E1">
      <w:pPr>
        <w:autoSpaceDE w:val="0"/>
        <w:autoSpaceDN w:val="0"/>
        <w:adjustRightInd w:val="0"/>
        <w:ind w:left="4962"/>
        <w:rPr>
          <w:color w:val="000000"/>
        </w:rPr>
      </w:pPr>
    </w:p>
    <w:p w:rsidR="004919C8" w:rsidRDefault="004919C8" w:rsidP="004919C8">
      <w:pPr>
        <w:jc w:val="center"/>
        <w:rPr>
          <w:rFonts w:ascii="Verdana" w:hAnsi="Verdana"/>
          <w:b/>
          <w:sz w:val="18"/>
          <w:szCs w:val="18"/>
        </w:rPr>
      </w:pPr>
      <w:r>
        <w:rPr>
          <w:rFonts w:ascii="Verdana" w:hAnsi="Verdana"/>
          <w:b/>
          <w:sz w:val="18"/>
          <w:szCs w:val="18"/>
        </w:rPr>
        <w:t>INFORMATIVA SUL TRATTAMENTO DEI DATI PERSONALI</w:t>
      </w:r>
    </w:p>
    <w:p w:rsidR="004919C8" w:rsidRDefault="004919C8" w:rsidP="004919C8">
      <w:pPr>
        <w:jc w:val="center"/>
        <w:rPr>
          <w:rFonts w:ascii="Verdana" w:hAnsi="Verdana"/>
          <w:b/>
          <w:sz w:val="18"/>
          <w:szCs w:val="18"/>
        </w:rPr>
      </w:pPr>
      <w:r>
        <w:rPr>
          <w:rFonts w:ascii="Verdana" w:hAnsi="Verdana"/>
          <w:b/>
          <w:sz w:val="18"/>
          <w:szCs w:val="18"/>
        </w:rPr>
        <w:lastRenderedPageBreak/>
        <w:t>RACCOLTI IN OCCASIONE DI ISTANZE DI ACCESSO CIVICO</w:t>
      </w:r>
    </w:p>
    <w:p w:rsidR="004919C8" w:rsidRDefault="004919C8" w:rsidP="004919C8">
      <w:pPr>
        <w:jc w:val="center"/>
        <w:rPr>
          <w:rFonts w:ascii="Verdana" w:hAnsi="Verdana"/>
          <w:b/>
          <w:sz w:val="18"/>
          <w:szCs w:val="18"/>
        </w:rPr>
      </w:pPr>
      <w:r>
        <w:rPr>
          <w:rFonts w:ascii="Verdana" w:hAnsi="Verdana"/>
          <w:b/>
          <w:sz w:val="18"/>
          <w:szCs w:val="18"/>
        </w:rPr>
        <w:t>(art. 13 Regolamento UE 2016/679)</w:t>
      </w:r>
    </w:p>
    <w:p w:rsidR="004919C8" w:rsidRDefault="004919C8" w:rsidP="004919C8">
      <w:pPr>
        <w:rPr>
          <w:rFonts w:ascii="Verdana" w:hAnsi="Verdana"/>
          <w:sz w:val="18"/>
          <w:szCs w:val="18"/>
        </w:rPr>
      </w:pPr>
    </w:p>
    <w:p w:rsidR="004919C8"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Finalità del trattamento</w:t>
      </w:r>
      <w:r>
        <w:rPr>
          <w:rFonts w:ascii="Verdana" w:hAnsi="Verdana"/>
          <w:w w:val="95"/>
          <w:sz w:val="18"/>
          <w:szCs w:val="18"/>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sidR="008B3F0E">
        <w:rPr>
          <w:rFonts w:ascii="Verdana" w:hAnsi="Verdana"/>
          <w:w w:val="95"/>
          <w:sz w:val="18"/>
          <w:szCs w:val="18"/>
        </w:rPr>
        <w:t xml:space="preserve"> </w:t>
      </w:r>
      <w:r>
        <w:rPr>
          <w:rFonts w:ascii="Verdana" w:hAnsi="Verdana"/>
          <w:w w:val="95"/>
          <w:sz w:val="18"/>
          <w:szCs w:val="18"/>
        </w:rPr>
        <w:t>di</w:t>
      </w:r>
      <w:r w:rsidR="008B3F0E">
        <w:rPr>
          <w:rFonts w:ascii="Verdana" w:hAnsi="Verdana"/>
          <w:w w:val="95"/>
          <w:sz w:val="18"/>
          <w:szCs w:val="18"/>
        </w:rPr>
        <w:t xml:space="preserve"> </w:t>
      </w:r>
      <w:r>
        <w:rPr>
          <w:rFonts w:ascii="Verdana" w:hAnsi="Verdana"/>
          <w:w w:val="95"/>
          <w:sz w:val="18"/>
          <w:szCs w:val="18"/>
        </w:rPr>
        <w:t>archiviazione</w:t>
      </w:r>
      <w:r w:rsidR="008B3F0E">
        <w:rPr>
          <w:rFonts w:ascii="Verdana" w:hAnsi="Verdana"/>
          <w:w w:val="95"/>
          <w:sz w:val="18"/>
          <w:szCs w:val="18"/>
        </w:rPr>
        <w:t xml:space="preserve"> </w:t>
      </w:r>
      <w:r>
        <w:rPr>
          <w:rFonts w:ascii="Verdana" w:hAnsi="Verdana"/>
          <w:w w:val="95"/>
          <w:sz w:val="18"/>
          <w:szCs w:val="18"/>
        </w:rPr>
        <w:t>nel</w:t>
      </w:r>
      <w:r w:rsidR="008B3F0E">
        <w:rPr>
          <w:rFonts w:ascii="Verdana" w:hAnsi="Verdana"/>
          <w:w w:val="95"/>
          <w:sz w:val="18"/>
          <w:szCs w:val="18"/>
        </w:rPr>
        <w:t xml:space="preserve"> </w:t>
      </w:r>
      <w:r>
        <w:rPr>
          <w:rFonts w:ascii="Verdana" w:hAnsi="Verdana"/>
          <w:w w:val="95"/>
          <w:sz w:val="18"/>
          <w:szCs w:val="18"/>
        </w:rPr>
        <w:t>pubblico</w:t>
      </w:r>
      <w:r w:rsidR="008B3F0E">
        <w:rPr>
          <w:rFonts w:ascii="Verdana" w:hAnsi="Verdana"/>
          <w:w w:val="95"/>
          <w:sz w:val="18"/>
          <w:szCs w:val="18"/>
        </w:rPr>
        <w:t xml:space="preserve"> </w:t>
      </w:r>
      <w:r>
        <w:rPr>
          <w:rFonts w:ascii="Verdana" w:hAnsi="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p>
    <w:p w:rsidR="004919C8"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Operazioni di trattamento previste</w:t>
      </w:r>
      <w:r>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8B3F0E" w:rsidRDefault="008B3F0E" w:rsidP="008B3F0E">
      <w:pPr>
        <w:pStyle w:val="Paragrafoelenco"/>
        <w:widowControl w:val="0"/>
        <w:numPr>
          <w:ilvl w:val="0"/>
          <w:numId w:val="1"/>
        </w:numPr>
        <w:tabs>
          <w:tab w:val="left" w:pos="426"/>
        </w:tabs>
        <w:suppressAutoHyphens w:val="0"/>
        <w:autoSpaceDE w:val="0"/>
        <w:ind w:left="426" w:hanging="426"/>
        <w:jc w:val="both"/>
        <w:rPr>
          <w:rStyle w:val="Collegamentoipertestuale"/>
        </w:rPr>
      </w:pPr>
      <w:r>
        <w:rPr>
          <w:rFonts w:ascii="Verdana" w:hAnsi="Verdana"/>
          <w:w w:val="95"/>
          <w:sz w:val="18"/>
          <w:szCs w:val="18"/>
        </w:rPr>
        <w:t xml:space="preserve">Il </w:t>
      </w:r>
      <w:r>
        <w:rPr>
          <w:rFonts w:ascii="Verdana" w:hAnsi="Verdana"/>
          <w:b/>
          <w:w w:val="95"/>
          <w:sz w:val="18"/>
          <w:szCs w:val="18"/>
        </w:rPr>
        <w:t xml:space="preserve">Titolare del trattamento* Istituto Comprensivo di Cetraro </w:t>
      </w:r>
      <w:r>
        <w:rPr>
          <w:rFonts w:ascii="Verdana" w:hAnsi="Verdana"/>
          <w:w w:val="95"/>
          <w:sz w:val="18"/>
          <w:szCs w:val="18"/>
        </w:rPr>
        <w:t>indirizzo di PEC:csic872004@pec.istruzione.it</w:t>
      </w:r>
    </w:p>
    <w:p w:rsidR="008B3F0E" w:rsidRDefault="008B3F0E" w:rsidP="008B3F0E">
      <w:pPr>
        <w:pStyle w:val="Paragrafoelenco"/>
        <w:widowControl w:val="0"/>
        <w:numPr>
          <w:ilvl w:val="0"/>
          <w:numId w:val="1"/>
        </w:numPr>
        <w:tabs>
          <w:tab w:val="left" w:pos="426"/>
        </w:tabs>
        <w:suppressAutoHyphens w:val="0"/>
        <w:autoSpaceDE w:val="0"/>
        <w:ind w:left="426" w:hanging="426"/>
        <w:jc w:val="both"/>
      </w:pPr>
      <w:r>
        <w:rPr>
          <w:rFonts w:ascii="Verdana" w:hAnsi="Verdana"/>
          <w:b/>
          <w:w w:val="95"/>
          <w:sz w:val="18"/>
          <w:szCs w:val="18"/>
        </w:rPr>
        <w:t>Responsabile della protezione dei dati della scuola</w:t>
      </w:r>
      <w:r>
        <w:rPr>
          <w:rFonts w:ascii="Verdana" w:hAnsi="Verdana"/>
          <w:w w:val="95"/>
          <w:sz w:val="18"/>
          <w:szCs w:val="18"/>
        </w:rPr>
        <w:t xml:space="preserve"> “Informatica e didattica” di Cima Anna &amp; Simone s.a.s. Via Dogana, 295/A – 87032 - Amantea indirizzo mail: indica@infocima.it</w:t>
      </w:r>
    </w:p>
    <w:p w:rsidR="004919C8"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Categorie di dati personali oggetto di trattamento.</w:t>
      </w:r>
      <w:r>
        <w:rPr>
          <w:rFonts w:ascii="Verdana" w:hAnsi="Verdana"/>
          <w:w w:val="95"/>
          <w:sz w:val="18"/>
          <w:szCs w:val="18"/>
        </w:rPr>
        <w:t>:</w:t>
      </w:r>
    </w:p>
    <w:p w:rsidR="004919C8" w:rsidRDefault="004919C8" w:rsidP="004919C8">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b/>
          <w:w w:val="95"/>
          <w:sz w:val="18"/>
          <w:szCs w:val="18"/>
          <w:u w:val="single"/>
        </w:rPr>
        <w:t>dati personali comuni</w:t>
      </w:r>
      <w:r>
        <w:rPr>
          <w:rFonts w:ascii="Verdana" w:hAnsi="Verdana"/>
          <w:w w:val="95"/>
          <w:sz w:val="18"/>
          <w:szCs w:val="18"/>
        </w:rPr>
        <w:t>: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profilazione.</w:t>
      </w:r>
    </w:p>
    <w:p w:rsidR="004919C8" w:rsidRDefault="004919C8" w:rsidP="004919C8">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w w:val="95"/>
          <w:sz w:val="18"/>
          <w:szCs w:val="18"/>
        </w:rPr>
        <w:t xml:space="preserve">Per i procedimenti di accesso agli atti di cui alla L. 241/90, potrà risultare necessario trattare anche i seguenti dati rientranti nelle </w:t>
      </w:r>
      <w:r>
        <w:rPr>
          <w:rFonts w:ascii="Verdana" w:hAnsi="Verdana"/>
          <w:b/>
          <w:w w:val="95"/>
          <w:sz w:val="18"/>
          <w:szCs w:val="18"/>
          <w:u w:val="single"/>
        </w:rPr>
        <w:t>categorie particolari</w:t>
      </w:r>
      <w:r w:rsidR="008B3F0E">
        <w:rPr>
          <w:rFonts w:ascii="Verdana" w:hAnsi="Verdana"/>
          <w:b/>
          <w:w w:val="95"/>
          <w:sz w:val="18"/>
          <w:szCs w:val="18"/>
          <w:u w:val="single"/>
        </w:rPr>
        <w:t xml:space="preserve"> </w:t>
      </w:r>
      <w:r>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Base giuridica del trattamento</w:t>
      </w:r>
      <w:r>
        <w:rPr>
          <w:rFonts w:ascii="Verdana" w:hAnsi="Verdana"/>
          <w:w w:val="95"/>
          <w:sz w:val="18"/>
          <w:szCs w:val="18"/>
        </w:rPr>
        <w:t>: Artt. 22, 23, 24 e 25 L. 241/90; D.P.R. 184/2006; Artt. 5, 5-bis e 5-ter D.Lgs. 14 marzo 2013, n. 33; Art. 6, par. 1, lett. c), e Art. 9, par. 2, lett. b) e g) del Regolamento UE 2016/679.</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Destinatari</w:t>
      </w:r>
      <w:r w:rsidR="008B3F0E">
        <w:rPr>
          <w:rFonts w:ascii="Verdana" w:hAnsi="Verdana"/>
          <w:b/>
          <w:w w:val="95"/>
          <w:sz w:val="18"/>
          <w:szCs w:val="18"/>
        </w:rPr>
        <w:t xml:space="preserve"> </w:t>
      </w:r>
      <w:r>
        <w:rPr>
          <w:rFonts w:ascii="Verdana" w:hAnsi="Verdana"/>
          <w:b/>
          <w:w w:val="95"/>
          <w:sz w:val="18"/>
          <w:szCs w:val="18"/>
        </w:rPr>
        <w:t>dei</w:t>
      </w:r>
      <w:r w:rsidR="008B3F0E">
        <w:rPr>
          <w:rFonts w:ascii="Verdana" w:hAnsi="Verdana"/>
          <w:b/>
          <w:w w:val="95"/>
          <w:sz w:val="18"/>
          <w:szCs w:val="18"/>
        </w:rPr>
        <w:t xml:space="preserve"> </w:t>
      </w:r>
      <w:r>
        <w:rPr>
          <w:rFonts w:ascii="Verdana" w:hAnsi="Verdana"/>
          <w:b/>
          <w:w w:val="95"/>
          <w:sz w:val="18"/>
          <w:szCs w:val="18"/>
        </w:rPr>
        <w:t>dat</w:t>
      </w:r>
      <w:r w:rsidR="008B3F0E">
        <w:rPr>
          <w:rFonts w:ascii="Verdana" w:hAnsi="Verdana"/>
          <w:b/>
          <w:w w:val="95"/>
          <w:sz w:val="18"/>
          <w:szCs w:val="18"/>
        </w:rPr>
        <w:t xml:space="preserve"> </w:t>
      </w:r>
      <w:r>
        <w:rPr>
          <w:rFonts w:ascii="Verdana" w:hAnsi="Verdana"/>
          <w:b/>
          <w:w w:val="95"/>
          <w:sz w:val="18"/>
          <w:szCs w:val="18"/>
        </w:rPr>
        <w:t>ipersonali</w:t>
      </w:r>
      <w:r>
        <w:rPr>
          <w:rFonts w:ascii="Verdana" w:hAnsi="Verdana"/>
          <w:w w:val="95"/>
          <w:sz w:val="18"/>
          <w:szCs w:val="18"/>
        </w:rPr>
        <w:t>: i dati personali potranno essere comunicati ad altri uffici del MIUR, alle Pubbliche Amministrazioni che detengono dati, informazioni o documenti richiesti dall’istante; ad eventuali controinteressati; agli uffici giudiziari e all’Avvocatura dello Stato in caso di ricorsi.</w:t>
      </w:r>
    </w:p>
    <w:p w:rsidR="004919C8" w:rsidRDefault="004919C8" w:rsidP="004919C8">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Pr>
          <w:rFonts w:ascii="Verdana" w:hAnsi="Verdana"/>
          <w:b/>
          <w:w w:val="95"/>
          <w:sz w:val="18"/>
          <w:szCs w:val="18"/>
        </w:rPr>
        <w:t>Natura obbligatoria del conferimento dei dati</w:t>
      </w:r>
      <w:r>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Periodo di conservazione dei dati</w:t>
      </w:r>
      <w:r>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Diritti dell’interessato</w:t>
      </w:r>
      <w:r>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w w:val="95"/>
          <w:sz w:val="18"/>
          <w:szCs w:val="18"/>
        </w:rPr>
        <w:t xml:space="preserve">L’interessato può proporre </w:t>
      </w:r>
      <w:r>
        <w:rPr>
          <w:rFonts w:ascii="Verdana" w:hAnsi="Verdana"/>
          <w:b/>
          <w:w w:val="95"/>
          <w:sz w:val="18"/>
          <w:szCs w:val="18"/>
        </w:rPr>
        <w:t>reclamo</w:t>
      </w:r>
      <w:r>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b/>
          <w:w w:val="95"/>
          <w:sz w:val="18"/>
          <w:szCs w:val="18"/>
        </w:rPr>
        <w:t>Fonte dei dati</w:t>
      </w:r>
      <w:r w:rsidR="00810C3C">
        <w:rPr>
          <w:rFonts w:ascii="Verdana" w:hAnsi="Verdana"/>
          <w:w w:val="95"/>
          <w:sz w:val="18"/>
          <w:szCs w:val="18"/>
        </w:rPr>
        <w:t>: richiedente l’accesso</w:t>
      </w:r>
      <w:r>
        <w:rPr>
          <w:rFonts w:ascii="Verdana" w:hAnsi="Verdana"/>
          <w:w w:val="95"/>
          <w:sz w:val="18"/>
          <w:szCs w:val="18"/>
        </w:rPr>
        <w:t>.</w:t>
      </w:r>
    </w:p>
    <w:p w:rsidR="004919C8" w:rsidRDefault="004919C8" w:rsidP="004919C8">
      <w:pPr>
        <w:pStyle w:val="Paragrafoelenco"/>
        <w:widowControl w:val="0"/>
        <w:tabs>
          <w:tab w:val="left" w:pos="426"/>
        </w:tabs>
        <w:suppressAutoHyphens w:val="0"/>
        <w:autoSpaceDE w:val="0"/>
        <w:ind w:left="426"/>
        <w:jc w:val="both"/>
        <w:rPr>
          <w:rFonts w:ascii="Verdana" w:hAnsi="Verdana"/>
          <w:sz w:val="18"/>
          <w:szCs w:val="18"/>
        </w:rPr>
      </w:pPr>
    </w:p>
    <w:p w:rsidR="009E0AF3" w:rsidRDefault="00810C3C" w:rsidP="00810C3C">
      <w:pPr>
        <w:autoSpaceDE w:val="0"/>
        <w:autoSpaceDN w:val="0"/>
        <w:adjustRightInd w:val="0"/>
        <w:jc w:val="both"/>
        <w:rPr>
          <w:color w:val="000000"/>
        </w:rPr>
      </w:pPr>
      <w:r>
        <w:rPr>
          <w:color w:val="000000"/>
        </w:rPr>
        <w:t>*indicare la denominazione della scuola in quanto persona giuridica.</w:t>
      </w:r>
    </w:p>
    <w:sectPr w:rsidR="009E0AF3" w:rsidSect="00C10DE8">
      <w:head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8B" w:rsidRDefault="007A1D8B" w:rsidP="00C715AF">
      <w:pPr>
        <w:spacing w:after="0" w:line="240" w:lineRule="auto"/>
      </w:pPr>
      <w:r>
        <w:separator/>
      </w:r>
    </w:p>
  </w:endnote>
  <w:endnote w:type="continuationSeparator" w:id="0">
    <w:p w:rsidR="007A1D8B" w:rsidRDefault="007A1D8B"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8B" w:rsidRDefault="007A1D8B" w:rsidP="00C715AF">
      <w:pPr>
        <w:spacing w:after="0" w:line="240" w:lineRule="auto"/>
      </w:pPr>
      <w:r>
        <w:separator/>
      </w:r>
    </w:p>
  </w:footnote>
  <w:footnote w:type="continuationSeparator" w:id="0">
    <w:p w:rsidR="007A1D8B" w:rsidRDefault="007A1D8B" w:rsidP="00C715AF">
      <w:pPr>
        <w:spacing w:after="0" w:line="240" w:lineRule="auto"/>
      </w:pPr>
      <w:r>
        <w:continuationSeparator/>
      </w:r>
    </w:p>
  </w:footnote>
  <w:footnote w:id="1">
    <w:p w:rsidR="003C6127" w:rsidRPr="00CD14E1" w:rsidRDefault="003C6127" w:rsidP="000F6F96">
      <w:pPr>
        <w:pStyle w:val="Testonotaapidipagina"/>
        <w:jc w:val="both"/>
        <w:rPr>
          <w:rFonts w:ascii="Times New Roman" w:hAnsi="Times New Roman" w:cs="Times New Roman"/>
        </w:rPr>
      </w:pPr>
      <w:r>
        <w:rPr>
          <w:rStyle w:val="Rimandonotaapidipagina"/>
        </w:rPr>
        <w:footnoteRef/>
      </w:r>
      <w:r w:rsidRPr="00CD14E1">
        <w:rPr>
          <w:rFonts w:ascii="Times New Roman" w:hAnsi="Times New Roman" w:cs="Times New Roman"/>
          <w:color w:val="000000"/>
        </w:rPr>
        <w:t xml:space="preserve">Indicare la qualifica </w:t>
      </w:r>
      <w:r w:rsidR="000F6F96">
        <w:rPr>
          <w:rFonts w:ascii="Times New Roman" w:hAnsi="Times New Roman" w:cs="Times New Roman"/>
          <w:color w:val="000000"/>
        </w:rPr>
        <w:t xml:space="preserve">anche </w:t>
      </w:r>
      <w:r w:rsidRPr="00CD14E1">
        <w:rPr>
          <w:rFonts w:ascii="Times New Roman" w:hAnsi="Times New Roman" w:cs="Times New Roman"/>
          <w:color w:val="000000"/>
        </w:rPr>
        <w:t>nel caso si agisca per conto di una persona giuridica.</w:t>
      </w:r>
    </w:p>
  </w:footnote>
  <w:footnote w:id="2">
    <w:p w:rsidR="00CD14E1" w:rsidRPr="00CD14E1" w:rsidRDefault="00CD14E1" w:rsidP="000F6F96">
      <w:pPr>
        <w:pStyle w:val="Testonotaapidipagina"/>
        <w:jc w:val="both"/>
        <w:rPr>
          <w:rFonts w:ascii="Times New Roman" w:hAnsi="Times New Roman" w:cs="Times New Roman"/>
        </w:rPr>
      </w:pPr>
      <w:r w:rsidRPr="00CD14E1">
        <w:rPr>
          <w:rStyle w:val="Rimandonotaapidipagina"/>
          <w:rFonts w:ascii="Times New Roman" w:hAnsi="Times New Roman" w:cs="Times New Roman"/>
        </w:rPr>
        <w:footnoteRef/>
      </w:r>
      <w:r w:rsidRPr="00CD14E1">
        <w:rPr>
          <w:rFonts w:ascii="Times New Roman" w:hAnsi="Times New Roman" w:cs="Times New Roman"/>
          <w:color w:val="000000"/>
        </w:rPr>
        <w:t>Specificare il documento/informazione/dato di cui è stata omessa totalmente o parzialmente la pubblicazione obbligatoria, indicando eventualmente anche la norma o altra disposizione che impone la pubblicazione, nel caso sia a conoscenza dell’istante.</w:t>
      </w:r>
    </w:p>
  </w:footnote>
  <w:footnote w:id="3">
    <w:p w:rsidR="00CD14E1" w:rsidRDefault="00CD14E1" w:rsidP="000F6F96">
      <w:pPr>
        <w:pStyle w:val="Testonotaapidipagina"/>
        <w:jc w:val="both"/>
        <w:rPr>
          <w:rFonts w:ascii="Times New Roman" w:hAnsi="Times New Roman" w:cs="Times New Roman"/>
          <w:color w:val="000000"/>
        </w:rPr>
      </w:pPr>
      <w:r w:rsidRPr="00CD14E1">
        <w:rPr>
          <w:rStyle w:val="Rimandonotaapidipagina"/>
          <w:rFonts w:ascii="Times New Roman" w:hAnsi="Times New Roman" w:cs="Times New Roman"/>
        </w:rPr>
        <w:footnoteRef/>
      </w:r>
      <w:r w:rsidRPr="00CD14E1">
        <w:rPr>
          <w:rFonts w:ascii="Times New Roman" w:hAnsi="Times New Roman" w:cs="Times New Roman"/>
          <w:color w:val="000000"/>
        </w:rPr>
        <w:t xml:space="preserve">Inserire l’indirizzo (anche di posta elettronica certificata o e-mail) al quale si chiede che venga inviato il </w:t>
      </w:r>
      <w:r w:rsidR="000F6F96">
        <w:rPr>
          <w:rFonts w:ascii="Times New Roman" w:hAnsi="Times New Roman" w:cs="Times New Roman"/>
          <w:color w:val="000000"/>
        </w:rPr>
        <w:t>riscontro alla presente istanza in formato pdf.</w:t>
      </w:r>
    </w:p>
    <w:p w:rsidR="00C10DE8" w:rsidRDefault="00C10DE8">
      <w:pPr>
        <w:pStyle w:val="Testonotaapidipagina"/>
        <w:rPr>
          <w:rFonts w:ascii="Times New Roman" w:hAnsi="Times New Roman" w:cs="Times New Roman"/>
          <w:color w:val="000000"/>
        </w:rPr>
      </w:pPr>
    </w:p>
    <w:p w:rsidR="00C10DE8" w:rsidRDefault="00C10DE8">
      <w:pPr>
        <w:pStyle w:val="Testonotaapidipagina"/>
        <w:rPr>
          <w:rFonts w:ascii="Times New Roman" w:hAnsi="Times New Roman" w:cs="Times New Roman"/>
          <w:color w:val="000000"/>
        </w:rPr>
      </w:pPr>
    </w:p>
    <w:p w:rsidR="00C10DE8" w:rsidRDefault="00C10DE8">
      <w:pPr>
        <w:pStyle w:val="Testonotaapidipagina"/>
        <w:rPr>
          <w:rFonts w:ascii="Times New Roman" w:hAnsi="Times New Roman" w:cs="Times New Roman"/>
          <w:color w:val="000000"/>
        </w:rPr>
      </w:pPr>
    </w:p>
    <w:p w:rsidR="00C10DE8" w:rsidRPr="00CD14E1" w:rsidRDefault="00C10DE8">
      <w:pPr>
        <w:pStyle w:val="Testonotaapidipagina"/>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AF" w:rsidRPr="00C715AF" w:rsidRDefault="00C715AF" w:rsidP="00881697">
    <w:pPr>
      <w:keepLines/>
      <w:spacing w:after="0" w:line="240" w:lineRule="auto"/>
      <w:rPr>
        <w:rFonts w:ascii="Times New Roman" w:eastAsia="Times New Roman" w:hAnsi="Times New Roman" w:cs="Times New Roman"/>
        <w:sz w:val="24"/>
        <w:szCs w:val="24"/>
        <w:lang w:eastAsia="it-IT"/>
      </w:rPr>
    </w:pPr>
  </w:p>
  <w:p w:rsidR="00C715AF" w:rsidRDefault="00C715A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nsid w:val="54E40706"/>
    <w:multiLevelType w:val="hybridMultilevel"/>
    <w:tmpl w:val="1DE09C2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AF"/>
    <w:rsid w:val="000737F2"/>
    <w:rsid w:val="000F6F96"/>
    <w:rsid w:val="00110549"/>
    <w:rsid w:val="001113B6"/>
    <w:rsid w:val="00296179"/>
    <w:rsid w:val="003071C8"/>
    <w:rsid w:val="003C6127"/>
    <w:rsid w:val="003D2B2A"/>
    <w:rsid w:val="00427E3A"/>
    <w:rsid w:val="00432888"/>
    <w:rsid w:val="004919C8"/>
    <w:rsid w:val="004A0FE3"/>
    <w:rsid w:val="004B72D8"/>
    <w:rsid w:val="004C3758"/>
    <w:rsid w:val="004D6D41"/>
    <w:rsid w:val="004F3C92"/>
    <w:rsid w:val="00505338"/>
    <w:rsid w:val="00513BF3"/>
    <w:rsid w:val="0051441E"/>
    <w:rsid w:val="00555E85"/>
    <w:rsid w:val="00594FF3"/>
    <w:rsid w:val="005A1819"/>
    <w:rsid w:val="005C0FDD"/>
    <w:rsid w:val="005C2F8D"/>
    <w:rsid w:val="00613731"/>
    <w:rsid w:val="00654615"/>
    <w:rsid w:val="006C1F38"/>
    <w:rsid w:val="00780A21"/>
    <w:rsid w:val="007A1D8B"/>
    <w:rsid w:val="007F3533"/>
    <w:rsid w:val="00810C3C"/>
    <w:rsid w:val="0081508B"/>
    <w:rsid w:val="00867572"/>
    <w:rsid w:val="00881697"/>
    <w:rsid w:val="008B3F0E"/>
    <w:rsid w:val="008D505E"/>
    <w:rsid w:val="008D54BC"/>
    <w:rsid w:val="00920694"/>
    <w:rsid w:val="009B735B"/>
    <w:rsid w:val="009C5A3C"/>
    <w:rsid w:val="009E0AF3"/>
    <w:rsid w:val="00A11C10"/>
    <w:rsid w:val="00A17508"/>
    <w:rsid w:val="00A24FF9"/>
    <w:rsid w:val="00AE14C5"/>
    <w:rsid w:val="00AE43B6"/>
    <w:rsid w:val="00B22B0C"/>
    <w:rsid w:val="00B33E0B"/>
    <w:rsid w:val="00BD4BC8"/>
    <w:rsid w:val="00C10DE8"/>
    <w:rsid w:val="00C42807"/>
    <w:rsid w:val="00C545CE"/>
    <w:rsid w:val="00C715AF"/>
    <w:rsid w:val="00CD14E1"/>
    <w:rsid w:val="00D80EFC"/>
    <w:rsid w:val="00DC35D1"/>
    <w:rsid w:val="00DF71C2"/>
    <w:rsid w:val="00E43B62"/>
    <w:rsid w:val="00E851E2"/>
    <w:rsid w:val="00EC317E"/>
    <w:rsid w:val="00ED3055"/>
    <w:rsid w:val="00EF22A6"/>
    <w:rsid w:val="00F249E4"/>
    <w:rsid w:val="00F66DD3"/>
    <w:rsid w:val="00FA217F"/>
    <w:rsid w:val="00FA7C37"/>
    <w:rsid w:val="00FD70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basedOn w:val="Carpredefinitoparagrafo"/>
    <w:rsid w:val="003C6127"/>
    <w:rPr>
      <w:color w:val="0000FF"/>
      <w:u w:val="single"/>
    </w:rPr>
  </w:style>
  <w:style w:type="paragraph" w:styleId="Paragrafoelenco">
    <w:name w:val="List Paragraph"/>
    <w:basedOn w:val="Normale"/>
    <w:uiPriority w:val="1"/>
    <w:qFormat/>
    <w:rsid w:val="004919C8"/>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basedOn w:val="Carpredefinitoparagrafo"/>
    <w:rsid w:val="003C6127"/>
    <w:rPr>
      <w:color w:val="0000FF"/>
      <w:u w:val="single"/>
    </w:rPr>
  </w:style>
  <w:style w:type="paragraph" w:styleId="Paragrafoelenco">
    <w:name w:val="List Paragraph"/>
    <w:basedOn w:val="Normale"/>
    <w:uiPriority w:val="1"/>
    <w:qFormat/>
    <w:rsid w:val="004919C8"/>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6878">
      <w:bodyDiv w:val="1"/>
      <w:marLeft w:val="0"/>
      <w:marRight w:val="0"/>
      <w:marTop w:val="0"/>
      <w:marBottom w:val="0"/>
      <w:divBdr>
        <w:top w:val="none" w:sz="0" w:space="0" w:color="auto"/>
        <w:left w:val="none" w:sz="0" w:space="0" w:color="auto"/>
        <w:bottom w:val="none" w:sz="0" w:space="0" w:color="auto"/>
        <w:right w:val="none" w:sz="0" w:space="0" w:color="auto"/>
      </w:divBdr>
    </w:div>
    <w:div w:id="20111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9191-BE2A-4D12-A2B6-02225D0F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5250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ABC</cp:lastModifiedBy>
  <cp:revision>2</cp:revision>
  <cp:lastPrinted>2018-06-20T09:24:00Z</cp:lastPrinted>
  <dcterms:created xsi:type="dcterms:W3CDTF">2021-03-27T06:38:00Z</dcterms:created>
  <dcterms:modified xsi:type="dcterms:W3CDTF">2021-03-27T06:38:00Z</dcterms:modified>
</cp:coreProperties>
</file>